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5D3C" w14:textId="371690F2" w:rsidR="002E133E" w:rsidRDefault="002E133E">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This website is owned and operated by </w:t>
      </w:r>
      <w:r>
        <w:rPr>
          <w:rStyle w:val="Emphasis"/>
          <w:rFonts w:ascii="Helvetica" w:hAnsi="Helvetica" w:cs="Helvetica"/>
          <w:color w:val="2F2F30"/>
          <w:shd w:val="clear" w:color="auto" w:fill="FFFFFF"/>
        </w:rPr>
        <w:t>Shar</w:t>
      </w:r>
      <w:r w:rsidR="0032658D">
        <w:rPr>
          <w:rStyle w:val="Emphasis"/>
          <w:rFonts w:ascii="Helvetica" w:hAnsi="Helvetica" w:cs="Helvetica"/>
          <w:color w:val="2F2F30"/>
          <w:shd w:val="clear" w:color="auto" w:fill="FFFFFF"/>
        </w:rPr>
        <w:t>on Griffin Art</w:t>
      </w:r>
      <w:r>
        <w:rPr>
          <w:rStyle w:val="Emphasis"/>
          <w:rFonts w:ascii="Helvetica" w:hAnsi="Helvetica" w:cs="Helvetica"/>
          <w:color w:val="2F2F30"/>
          <w:shd w:val="clear" w:color="auto" w:fill="FFFFFF"/>
        </w:rPr>
        <w:t xml:space="preserve">. These Terms set forth the terms and conditions under which you may use our website and services as offered by us. This website offers visitors </w:t>
      </w:r>
      <w:r>
        <w:rPr>
          <w:rStyle w:val="Emphasis"/>
          <w:rFonts w:ascii="Helvetica" w:hAnsi="Helvetica" w:cs="Helvetica"/>
          <w:color w:val="2F2F30"/>
          <w:shd w:val="clear" w:color="auto" w:fill="FFFFFF"/>
        </w:rPr>
        <w:t>Art products</w:t>
      </w:r>
      <w:r>
        <w:rPr>
          <w:rStyle w:val="Emphasis"/>
          <w:rFonts w:ascii="Helvetica" w:hAnsi="Helvetica" w:cs="Helvetica"/>
          <w:color w:val="2F2F30"/>
          <w:shd w:val="clear" w:color="auto" w:fill="FFFFFF"/>
        </w:rPr>
        <w:t>. By accessing or using the website of our service, you approve that you have read, understood, and agree to be bound by these Terms.</w:t>
      </w:r>
    </w:p>
    <w:p w14:paraId="41989803" w14:textId="2BC2176A" w:rsidR="002E133E" w:rsidRDefault="002E133E">
      <w:pPr>
        <w:rPr>
          <w:rStyle w:val="Emphasis"/>
          <w:rFonts w:ascii="Helvetica" w:hAnsi="Helvetica" w:cs="Helvetica"/>
          <w:color w:val="2F2F30"/>
          <w:shd w:val="clear" w:color="auto" w:fill="FFFFFF"/>
        </w:rPr>
      </w:pPr>
      <w:proofErr w:type="gramStart"/>
      <w:r>
        <w:rPr>
          <w:rStyle w:val="Emphasis"/>
          <w:rFonts w:ascii="Helvetica" w:hAnsi="Helvetica" w:cs="Helvetica"/>
          <w:color w:val="2F2F30"/>
          <w:shd w:val="clear" w:color="auto" w:fill="FFFFFF"/>
        </w:rPr>
        <w:t>In order to</w:t>
      </w:r>
      <w:proofErr w:type="gramEnd"/>
      <w:r>
        <w:rPr>
          <w:rStyle w:val="Emphasis"/>
          <w:rFonts w:ascii="Helvetica" w:hAnsi="Helvetica" w:cs="Helvetica"/>
          <w:color w:val="2F2F30"/>
          <w:shd w:val="clear" w:color="auto" w:fill="FFFFFF"/>
        </w:rPr>
        <w:t xml:space="preserve"> use our website and/or receive our services, you must be at least </w:t>
      </w:r>
      <w:r w:rsidR="00957B50">
        <w:rPr>
          <w:rStyle w:val="Emphasis"/>
          <w:rFonts w:ascii="Helvetica" w:hAnsi="Helvetica" w:cs="Helvetica"/>
          <w:color w:val="2F2F30"/>
          <w:shd w:val="clear" w:color="auto" w:fill="FFFFFF"/>
        </w:rPr>
        <w:t>18</w:t>
      </w:r>
      <w:r>
        <w:rPr>
          <w:rStyle w:val="Emphasis"/>
          <w:rFonts w:ascii="Helvetica" w:hAnsi="Helvetica" w:cs="Helvetica"/>
          <w:color w:val="2F2F30"/>
          <w:shd w:val="clear" w:color="auto" w:fill="FFFFFF"/>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72DB522F" w14:textId="00A821EC" w:rsidR="002E133E" w:rsidRDefault="002E133E">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buying an item, you agree that: (</w:t>
      </w:r>
      <w:proofErr w:type="spellStart"/>
      <w:r>
        <w:rPr>
          <w:rStyle w:val="Emphasis"/>
          <w:rFonts w:ascii="Helvetica" w:hAnsi="Helvetica" w:cs="Helvetica"/>
          <w:color w:val="2F2F30"/>
          <w:shd w:val="clear" w:color="auto" w:fill="FFFFFF"/>
        </w:rPr>
        <w:t>i</w:t>
      </w:r>
      <w:proofErr w:type="spellEnd"/>
      <w:r>
        <w:rPr>
          <w:rStyle w:val="Emphasis"/>
          <w:rFonts w:ascii="Helvetica" w:hAnsi="Helvetica" w:cs="Helvetica"/>
          <w:color w:val="2F2F30"/>
          <w:shd w:val="clear" w:color="auto" w:fill="FFFFFF"/>
        </w:rPr>
        <w:t>) you are responsible for reading the full item listing before making a commitment to buy it: (ii) you enter into a legally binding contract to purchase an item when you commit to buy an item and you complete the check-out payment process.</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p>
    <w:p w14:paraId="0E3209C6" w14:textId="2EAFA0DA" w:rsidR="002E133E" w:rsidRDefault="002E133E">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58931B2A" w14:textId="77777777" w:rsidR="002E133E" w:rsidRPr="002E133E" w:rsidRDefault="002E133E" w:rsidP="002E133E">
      <w:pPr>
        <w:shd w:val="clear" w:color="auto" w:fill="FFFFFF"/>
        <w:spacing w:after="0" w:line="240" w:lineRule="auto"/>
        <w:outlineLvl w:val="3"/>
        <w:rPr>
          <w:rFonts w:ascii="Helvetica" w:eastAsia="Times New Roman" w:hAnsi="Helvetica" w:cs="Helvetica"/>
          <w:b/>
          <w:bCs/>
          <w:color w:val="000000"/>
          <w:sz w:val="27"/>
          <w:szCs w:val="27"/>
          <w:lang w:eastAsia="en-GB"/>
        </w:rPr>
      </w:pPr>
      <w:r w:rsidRPr="002E133E">
        <w:rPr>
          <w:rFonts w:ascii="Helvetica" w:eastAsia="Times New Roman" w:hAnsi="Helvetica" w:cs="Helvetica"/>
          <w:b/>
          <w:bCs/>
          <w:color w:val="000000"/>
          <w:sz w:val="27"/>
          <w:szCs w:val="27"/>
          <w:lang w:eastAsia="en-GB"/>
        </w:rPr>
        <w:t xml:space="preserve">Ownership of intellectual property, </w:t>
      </w:r>
      <w:proofErr w:type="gramStart"/>
      <w:r w:rsidRPr="002E133E">
        <w:rPr>
          <w:rFonts w:ascii="Helvetica" w:eastAsia="Times New Roman" w:hAnsi="Helvetica" w:cs="Helvetica"/>
          <w:b/>
          <w:bCs/>
          <w:color w:val="000000"/>
          <w:sz w:val="27"/>
          <w:szCs w:val="27"/>
          <w:lang w:eastAsia="en-GB"/>
        </w:rPr>
        <w:t>copyrights</w:t>
      </w:r>
      <w:proofErr w:type="gramEnd"/>
      <w:r w:rsidRPr="002E133E">
        <w:rPr>
          <w:rFonts w:ascii="Helvetica" w:eastAsia="Times New Roman" w:hAnsi="Helvetica" w:cs="Helvetica"/>
          <w:b/>
          <w:bCs/>
          <w:color w:val="000000"/>
          <w:sz w:val="27"/>
          <w:szCs w:val="27"/>
          <w:lang w:eastAsia="en-GB"/>
        </w:rPr>
        <w:t xml:space="preserve"> and logos</w:t>
      </w:r>
    </w:p>
    <w:p w14:paraId="18226485" w14:textId="383A2ECB"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proofErr w:type="spellStart"/>
      <w:proofErr w:type="gramStart"/>
      <w:r w:rsidR="00957B50">
        <w:rPr>
          <w:rFonts w:ascii="Helvetica" w:eastAsia="Times New Roman" w:hAnsi="Helvetica" w:cs="Helvetica"/>
          <w:i/>
          <w:iCs/>
          <w:color w:val="2F2F30"/>
          <w:sz w:val="24"/>
          <w:szCs w:val="24"/>
          <w:lang w:eastAsia="en-GB"/>
        </w:rPr>
        <w:t>sharongriffinart</w:t>
      </w:r>
      <w:proofErr w:type="spellEnd"/>
      <w:r w:rsidR="00957B50">
        <w:rPr>
          <w:rFonts w:ascii="Helvetica" w:eastAsia="Times New Roman" w:hAnsi="Helvetica" w:cs="Helvetica"/>
          <w:i/>
          <w:iCs/>
          <w:color w:val="2F2F30"/>
          <w:sz w:val="24"/>
          <w:szCs w:val="24"/>
          <w:lang w:eastAsia="en-GB"/>
        </w:rPr>
        <w:t xml:space="preserve"> </w:t>
      </w:r>
      <w:r w:rsidRPr="002E133E">
        <w:rPr>
          <w:rFonts w:ascii="Helvetica" w:eastAsia="Times New Roman" w:hAnsi="Helvetica" w:cs="Helvetica"/>
          <w:i/>
          <w:iCs/>
          <w:color w:val="2F2F30"/>
          <w:sz w:val="24"/>
          <w:szCs w:val="24"/>
          <w:lang w:eastAsia="en-GB"/>
        </w:rPr>
        <w:t>.</w:t>
      </w:r>
      <w:proofErr w:type="gramEnd"/>
      <w:r w:rsidRPr="002E133E">
        <w:rPr>
          <w:rFonts w:ascii="Helvetica" w:eastAsia="Times New Roman" w:hAnsi="Helvetica" w:cs="Helvetica"/>
          <w:i/>
          <w:iCs/>
          <w:color w:val="2F2F30"/>
          <w:sz w:val="24"/>
          <w:szCs w:val="24"/>
          <w:lang w:eastAsia="en-GB"/>
        </w:rPr>
        <w:t xml:space="preserve"> Except as explicitly provided herein, nothing in these Terms shall be deemed to create a license in or under any such Intellectual Property Rights, and you agree not to sell, license, rent, modify, distribute, copy, reproduce, transmit, publicly display, publicly perform, publish, adapt, </w:t>
      </w:r>
      <w:proofErr w:type="gramStart"/>
      <w:r w:rsidRPr="002E133E">
        <w:rPr>
          <w:rFonts w:ascii="Helvetica" w:eastAsia="Times New Roman" w:hAnsi="Helvetica" w:cs="Helvetica"/>
          <w:i/>
          <w:iCs/>
          <w:color w:val="2F2F30"/>
          <w:sz w:val="24"/>
          <w:szCs w:val="24"/>
          <w:lang w:eastAsia="en-GB"/>
        </w:rPr>
        <w:t>edit</w:t>
      </w:r>
      <w:proofErr w:type="gramEnd"/>
      <w:r w:rsidRPr="002E133E">
        <w:rPr>
          <w:rFonts w:ascii="Helvetica" w:eastAsia="Times New Roman" w:hAnsi="Helvetica" w:cs="Helvetica"/>
          <w:i/>
          <w:iCs/>
          <w:color w:val="2F2F30"/>
          <w:sz w:val="24"/>
          <w:szCs w:val="24"/>
          <w:lang w:eastAsia="en-GB"/>
        </w:rPr>
        <w:t xml:space="preserve"> or create derivative works thereof.</w:t>
      </w:r>
    </w:p>
    <w:p w14:paraId="404A63B8" w14:textId="2B21F5BE"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You recognize and agree that by uploading any content (including, but not limited to designs, images, animations, videos, audio files, fonts, logos, illustrations, compositions, artworks, interfaces, </w:t>
      </w:r>
      <w:proofErr w:type="gramStart"/>
      <w:r w:rsidRPr="002E133E">
        <w:rPr>
          <w:rFonts w:ascii="Helvetica" w:eastAsia="Times New Roman" w:hAnsi="Helvetica" w:cs="Helvetica"/>
          <w:i/>
          <w:iCs/>
          <w:color w:val="2F2F30"/>
          <w:sz w:val="24"/>
          <w:szCs w:val="24"/>
          <w:lang w:eastAsia="en-GB"/>
        </w:rPr>
        <w:t>text</w:t>
      </w:r>
      <w:proofErr w:type="gramEnd"/>
      <w:r w:rsidRPr="002E133E">
        <w:rPr>
          <w:rFonts w:ascii="Helvetica" w:eastAsia="Times New Roman" w:hAnsi="Helvetica" w:cs="Helvetica"/>
          <w:i/>
          <w:iCs/>
          <w:color w:val="2F2F30"/>
          <w:sz w:val="24"/>
          <w:szCs w:val="24"/>
          <w:lang w:eastAsia="en-GB"/>
        </w:rPr>
        <w:t xml:space="preserve">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7DBB9230" w14:textId="52966AB5"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proofErr w:type="gramStart"/>
      <w:r w:rsidRPr="002E133E">
        <w:rPr>
          <w:rFonts w:ascii="Helvetica" w:eastAsia="Times New Roman" w:hAnsi="Helvetica" w:cs="Helvetica"/>
          <w:i/>
          <w:iCs/>
          <w:color w:val="2F2F30"/>
          <w:sz w:val="24"/>
          <w:szCs w:val="24"/>
          <w:lang w:eastAsia="en-GB"/>
        </w:rPr>
        <w:t>automatically-renewed</w:t>
      </w:r>
      <w:proofErr w:type="gramEnd"/>
      <w:r w:rsidRPr="002E133E">
        <w:rPr>
          <w:rFonts w:ascii="Helvetica" w:eastAsia="Times New Roman" w:hAnsi="Helvetica" w:cs="Helvetica"/>
          <w:i/>
          <w:iCs/>
          <w:color w:val="2F2F30"/>
          <w:sz w:val="24"/>
          <w:szCs w:val="24"/>
          <w:lang w:eastAsia="en-GB"/>
        </w:rPr>
        <w:t xml:space="preserve"> subscriptions to paid services, such subscriptions will be discontinued only upon the expiration of the respective period for which you have already made payment</w:t>
      </w:r>
    </w:p>
    <w:p w14:paraId="1FE43A71" w14:textId="77777777" w:rsidR="002E133E" w:rsidRPr="002E133E" w:rsidRDefault="002E133E" w:rsidP="002E133E">
      <w:pPr>
        <w:shd w:val="clear" w:color="auto" w:fill="FFFFFF"/>
        <w:spacing w:after="0" w:line="240" w:lineRule="auto"/>
        <w:outlineLvl w:val="3"/>
        <w:rPr>
          <w:rFonts w:ascii="Helvetica" w:eastAsia="Times New Roman" w:hAnsi="Helvetica" w:cs="Helvetica"/>
          <w:b/>
          <w:bCs/>
          <w:color w:val="000000"/>
          <w:sz w:val="27"/>
          <w:szCs w:val="27"/>
          <w:lang w:eastAsia="en-GB"/>
        </w:rPr>
      </w:pPr>
      <w:r w:rsidRPr="002E133E">
        <w:rPr>
          <w:rFonts w:ascii="Helvetica" w:eastAsia="Times New Roman" w:hAnsi="Helvetica" w:cs="Helvetica"/>
          <w:b/>
          <w:bCs/>
          <w:color w:val="000000"/>
          <w:sz w:val="27"/>
          <w:szCs w:val="27"/>
          <w:lang w:eastAsia="en-GB"/>
        </w:rPr>
        <w:lastRenderedPageBreak/>
        <w:t>Indemnification</w:t>
      </w:r>
    </w:p>
    <w:p w14:paraId="2F07B643" w14:textId="1254A86B" w:rsidR="002E133E" w:rsidRDefault="002E133E" w:rsidP="002E133E">
      <w:pPr>
        <w:shd w:val="clear" w:color="auto" w:fill="FFFFFF"/>
        <w:spacing w:after="0" w:line="240" w:lineRule="auto"/>
        <w:rPr>
          <w:rFonts w:ascii="Helvetica" w:eastAsia="Times New Roman" w:hAnsi="Helvetica" w:cs="Helvetica"/>
          <w:i/>
          <w:iCs/>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You agree to indemnify and hold </w:t>
      </w:r>
      <w:proofErr w:type="spellStart"/>
      <w:r w:rsidR="00957B50">
        <w:rPr>
          <w:rFonts w:ascii="Helvetica" w:eastAsia="Times New Roman" w:hAnsi="Helvetica" w:cs="Helvetica"/>
          <w:i/>
          <w:iCs/>
          <w:color w:val="2F2F30"/>
          <w:sz w:val="24"/>
          <w:szCs w:val="24"/>
          <w:lang w:eastAsia="en-GB"/>
        </w:rPr>
        <w:t>sharongriffinart</w:t>
      </w:r>
      <w:proofErr w:type="spellEnd"/>
      <w:r w:rsidRPr="002E133E">
        <w:rPr>
          <w:rFonts w:ascii="Helvetica" w:eastAsia="Times New Roman" w:hAnsi="Helvetica" w:cs="Helvetica"/>
          <w:i/>
          <w:iCs/>
          <w:color w:val="2F2F30"/>
          <w:sz w:val="24"/>
          <w:szCs w:val="24"/>
          <w:lang w:eastAsia="en-GB"/>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54CDC180" w14:textId="77777777" w:rsidR="00957B50" w:rsidRPr="002E133E" w:rsidRDefault="00957B50" w:rsidP="002E133E">
      <w:pPr>
        <w:shd w:val="clear" w:color="auto" w:fill="FFFFFF"/>
        <w:spacing w:after="0" w:line="240" w:lineRule="auto"/>
        <w:rPr>
          <w:rFonts w:ascii="Helvetica" w:eastAsia="Times New Roman" w:hAnsi="Helvetica" w:cs="Helvetica"/>
          <w:color w:val="2F2F30"/>
          <w:sz w:val="24"/>
          <w:szCs w:val="24"/>
          <w:lang w:eastAsia="en-GB"/>
        </w:rPr>
      </w:pPr>
    </w:p>
    <w:p w14:paraId="2D2844B3" w14:textId="7080D05A"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To the maximum extent permitted by applicable law, in no event shall </w:t>
      </w:r>
      <w:r w:rsidR="00957B50">
        <w:rPr>
          <w:rFonts w:ascii="Helvetica" w:eastAsia="Times New Roman" w:hAnsi="Helvetica" w:cs="Helvetica"/>
          <w:i/>
          <w:iCs/>
          <w:color w:val="2F2F30"/>
          <w:sz w:val="24"/>
          <w:szCs w:val="24"/>
          <w:lang w:eastAsia="en-GB"/>
        </w:rPr>
        <w:t>sharon griffin art</w:t>
      </w:r>
      <w:r w:rsidRPr="002E133E">
        <w:rPr>
          <w:rFonts w:ascii="Helvetica" w:eastAsia="Times New Roman" w:hAnsi="Helvetica" w:cs="Helvetica"/>
          <w:i/>
          <w:iCs/>
          <w:color w:val="2F2F30"/>
          <w:sz w:val="24"/>
          <w:szCs w:val="24"/>
          <w:lang w:eastAsia="en-GB"/>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2E133E">
        <w:rPr>
          <w:rFonts w:ascii="Helvetica" w:eastAsia="Times New Roman" w:hAnsi="Helvetica" w:cs="Helvetica"/>
          <w:i/>
          <w:iCs/>
          <w:color w:val="2F2F30"/>
          <w:sz w:val="24"/>
          <w:szCs w:val="24"/>
          <w:lang w:eastAsia="en-GB"/>
        </w:rPr>
        <w:br/>
      </w:r>
      <w:r w:rsidRPr="002E133E">
        <w:rPr>
          <w:rFonts w:ascii="Helvetica" w:eastAsia="Times New Roman" w:hAnsi="Helvetica" w:cs="Helvetica"/>
          <w:i/>
          <w:iCs/>
          <w:color w:val="2F2F30"/>
          <w:sz w:val="24"/>
          <w:szCs w:val="24"/>
          <w:lang w:eastAsia="en-GB"/>
        </w:rPr>
        <w:br/>
        <w:t xml:space="preserve">To the maximum extent permitted by applicable law, </w:t>
      </w:r>
      <w:r w:rsidR="00957B50">
        <w:rPr>
          <w:rFonts w:ascii="Helvetica" w:eastAsia="Times New Roman" w:hAnsi="Helvetica" w:cs="Helvetica"/>
          <w:i/>
          <w:iCs/>
          <w:color w:val="2F2F30"/>
          <w:sz w:val="24"/>
          <w:szCs w:val="24"/>
          <w:lang w:eastAsia="en-GB"/>
        </w:rPr>
        <w:t>sharon griffin art</w:t>
      </w:r>
      <w:r w:rsidRPr="002E133E">
        <w:rPr>
          <w:rFonts w:ascii="Helvetica" w:eastAsia="Times New Roman" w:hAnsi="Helvetica" w:cs="Helvetica"/>
          <w:i/>
          <w:iCs/>
          <w:color w:val="2F2F30"/>
          <w:sz w:val="24"/>
          <w:szCs w:val="24"/>
          <w:lang w:eastAsia="en-GB"/>
        </w:rPr>
        <w:t xml:space="preserve"> assumes no liability or responsibility for any (</w:t>
      </w:r>
      <w:proofErr w:type="spellStart"/>
      <w:r w:rsidRPr="002E133E">
        <w:rPr>
          <w:rFonts w:ascii="Helvetica" w:eastAsia="Times New Roman" w:hAnsi="Helvetica" w:cs="Helvetica"/>
          <w:i/>
          <w:iCs/>
          <w:color w:val="2F2F30"/>
          <w:sz w:val="24"/>
          <w:szCs w:val="24"/>
          <w:lang w:eastAsia="en-GB"/>
        </w:rPr>
        <w:t>i</w:t>
      </w:r>
      <w:proofErr w:type="spellEnd"/>
      <w:r w:rsidRPr="002E133E">
        <w:rPr>
          <w:rFonts w:ascii="Helvetica" w:eastAsia="Times New Roman" w:hAnsi="Helvetica" w:cs="Helvetica"/>
          <w:i/>
          <w:iCs/>
          <w:color w:val="2F2F30"/>
          <w:sz w:val="24"/>
          <w:szCs w:val="24"/>
          <w:lang w:eastAsia="en-GB"/>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6C2BF6CC" w14:textId="425AEBBF"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b/>
          <w:bCs/>
          <w:color w:val="2F2F30"/>
          <w:sz w:val="24"/>
          <w:szCs w:val="24"/>
          <w:lang w:eastAsia="en-GB"/>
        </w:rPr>
        <w:br/>
      </w:r>
      <w:r w:rsidRPr="002E133E">
        <w:rPr>
          <w:rFonts w:ascii="Helvetica" w:eastAsia="Times New Roman" w:hAnsi="Helvetica" w:cs="Helvetica"/>
          <w:i/>
          <w:iCs/>
          <w:color w:val="2F2F30"/>
          <w:sz w:val="24"/>
          <w:szCs w:val="24"/>
          <w:lang w:eastAsia="en-GB"/>
        </w:rPr>
        <w:t xml:space="preserve">We reserve the right to modify these terms from time to time at our sole discretion. Therefore, you should review </w:t>
      </w:r>
      <w:proofErr w:type="gramStart"/>
      <w:r w:rsidRPr="002E133E">
        <w:rPr>
          <w:rFonts w:ascii="Helvetica" w:eastAsia="Times New Roman" w:hAnsi="Helvetica" w:cs="Helvetica"/>
          <w:i/>
          <w:iCs/>
          <w:color w:val="2F2F30"/>
          <w:sz w:val="24"/>
          <w:szCs w:val="24"/>
          <w:lang w:eastAsia="en-GB"/>
        </w:rPr>
        <w:t>these page</w:t>
      </w:r>
      <w:proofErr w:type="gramEnd"/>
      <w:r w:rsidRPr="002E133E">
        <w:rPr>
          <w:rFonts w:ascii="Helvetica" w:eastAsia="Times New Roman" w:hAnsi="Helvetica" w:cs="Helvetica"/>
          <w:i/>
          <w:iCs/>
          <w:color w:val="2F2F30"/>
          <w:sz w:val="24"/>
          <w:szCs w:val="24"/>
          <w:lang w:eastAsia="en-GB"/>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74D8F242" w14:textId="3512C33F"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b/>
          <w:bCs/>
          <w:color w:val="2F2F30"/>
          <w:sz w:val="24"/>
          <w:szCs w:val="24"/>
          <w:lang w:eastAsia="en-GB"/>
        </w:rPr>
        <w:br/>
      </w:r>
      <w:r w:rsidRPr="002E133E">
        <w:rPr>
          <w:rFonts w:ascii="Helvetica" w:eastAsia="Times New Roman" w:hAnsi="Helvetica" w:cs="Helvetica"/>
          <w:i/>
          <w:iCs/>
          <w:color w:val="2F2F30"/>
          <w:sz w:val="24"/>
          <w:szCs w:val="24"/>
          <w:lang w:eastAsia="en-GB"/>
        </w:rPr>
        <w:t xml:space="preserve">You agree to receive from </w:t>
      </w:r>
      <w:proofErr w:type="gramStart"/>
      <w:r w:rsidRPr="002E133E">
        <w:rPr>
          <w:rFonts w:ascii="Helvetica" w:eastAsia="Times New Roman" w:hAnsi="Helvetica" w:cs="Helvetica"/>
          <w:i/>
          <w:iCs/>
          <w:color w:val="2F2F30"/>
          <w:sz w:val="24"/>
          <w:szCs w:val="24"/>
          <w:lang w:eastAsia="en-GB"/>
        </w:rPr>
        <w:t>time to time</w:t>
      </w:r>
      <w:proofErr w:type="gramEnd"/>
      <w:r w:rsidRPr="002E133E">
        <w:rPr>
          <w:rFonts w:ascii="Helvetica" w:eastAsia="Times New Roman" w:hAnsi="Helvetica" w:cs="Helvetica"/>
          <w:i/>
          <w:iCs/>
          <w:color w:val="2F2F30"/>
          <w:sz w:val="24"/>
          <w:szCs w:val="24"/>
          <w:lang w:eastAsia="en-GB"/>
        </w:rPr>
        <w:t xml:space="preserv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456DE017" w14:textId="2717BE1C" w:rsidR="002E133E" w:rsidRPr="002E133E" w:rsidRDefault="002E133E" w:rsidP="002E133E">
      <w:pPr>
        <w:shd w:val="clear" w:color="auto" w:fill="FFFFFF"/>
        <w:spacing w:after="0" w:line="240" w:lineRule="auto"/>
        <w:rPr>
          <w:rFonts w:ascii="Helvetica" w:eastAsia="Times New Roman" w:hAnsi="Helvetica" w:cs="Helvetica"/>
          <w:color w:val="2F2F30"/>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i/>
          <w:iCs/>
          <w:color w:val="2F2F30"/>
          <w:sz w:val="24"/>
          <w:szCs w:val="24"/>
          <w:lang w:eastAsia="en-GB"/>
        </w:rPr>
        <w:t xml:space="preserve">These Terms, the rights and remedies provided hereunder, and </w:t>
      </w:r>
      <w:proofErr w:type="gramStart"/>
      <w:r w:rsidRPr="002E133E">
        <w:rPr>
          <w:rFonts w:ascii="Helvetica" w:eastAsia="Times New Roman" w:hAnsi="Helvetica" w:cs="Helvetica"/>
          <w:i/>
          <w:iCs/>
          <w:color w:val="2F2F30"/>
          <w:sz w:val="24"/>
          <w:szCs w:val="24"/>
          <w:lang w:eastAsia="en-GB"/>
        </w:rPr>
        <w:t>any and all</w:t>
      </w:r>
      <w:proofErr w:type="gramEnd"/>
      <w:r w:rsidRPr="002E133E">
        <w:rPr>
          <w:rFonts w:ascii="Helvetica" w:eastAsia="Times New Roman" w:hAnsi="Helvetica" w:cs="Helvetica"/>
          <w:i/>
          <w:iCs/>
          <w:color w:val="2F2F30"/>
          <w:sz w:val="24"/>
          <w:szCs w:val="24"/>
          <w:lang w:eastAsia="en-GB"/>
        </w:rPr>
        <w:t xml:space="preserve"> claims and disputes related hereto and/or to the services, shall be governed by, construed under and enforced in all respects solely and exclusively in accordance with the internal substantive laws of </w:t>
      </w:r>
      <w:r w:rsidR="0032658D">
        <w:rPr>
          <w:rFonts w:ascii="Helvetica" w:eastAsia="Times New Roman" w:hAnsi="Helvetica" w:cs="Helvetica"/>
          <w:i/>
          <w:iCs/>
          <w:color w:val="2F2F30"/>
          <w:sz w:val="24"/>
          <w:szCs w:val="24"/>
          <w:lang w:eastAsia="en-GB"/>
        </w:rPr>
        <w:t>the United Kingdom</w:t>
      </w:r>
      <w:r w:rsidRPr="002E133E">
        <w:rPr>
          <w:rFonts w:ascii="Helvetica" w:eastAsia="Times New Roman" w:hAnsi="Helvetica" w:cs="Helvetica"/>
          <w:i/>
          <w:iCs/>
          <w:color w:val="2F2F30"/>
          <w:sz w:val="24"/>
          <w:szCs w:val="24"/>
          <w:lang w:eastAsia="en-GB"/>
        </w:rPr>
        <w:t xml:space="preserve">, without respect to its conflict of laws principles. </w:t>
      </w:r>
      <w:proofErr w:type="gramStart"/>
      <w:r w:rsidRPr="002E133E">
        <w:rPr>
          <w:rFonts w:ascii="Helvetica" w:eastAsia="Times New Roman" w:hAnsi="Helvetica" w:cs="Helvetica"/>
          <w:i/>
          <w:iCs/>
          <w:color w:val="2F2F30"/>
          <w:sz w:val="24"/>
          <w:szCs w:val="24"/>
          <w:lang w:eastAsia="en-GB"/>
        </w:rPr>
        <w:t>Any and all</w:t>
      </w:r>
      <w:proofErr w:type="gramEnd"/>
      <w:r w:rsidRPr="002E133E">
        <w:rPr>
          <w:rFonts w:ascii="Helvetica" w:eastAsia="Times New Roman" w:hAnsi="Helvetica" w:cs="Helvetica"/>
          <w:i/>
          <w:iCs/>
          <w:color w:val="2F2F30"/>
          <w:sz w:val="24"/>
          <w:szCs w:val="24"/>
          <w:lang w:eastAsia="en-GB"/>
        </w:rPr>
        <w:t xml:space="preserve"> such claims and disputes shall be brought in, and you hereby consent to them being decided exclusively by a court of competent jurisdiction located in </w:t>
      </w:r>
      <w:r w:rsidR="0032658D">
        <w:rPr>
          <w:rFonts w:ascii="Helvetica" w:eastAsia="Times New Roman" w:hAnsi="Helvetica" w:cs="Helvetica"/>
          <w:i/>
          <w:iCs/>
          <w:color w:val="2F2F30"/>
          <w:sz w:val="24"/>
          <w:szCs w:val="24"/>
          <w:lang w:eastAsia="en-GB"/>
        </w:rPr>
        <w:t>England</w:t>
      </w:r>
      <w:r w:rsidRPr="002E133E">
        <w:rPr>
          <w:rFonts w:ascii="Helvetica" w:eastAsia="Times New Roman" w:hAnsi="Helvetica" w:cs="Helvetica"/>
          <w:i/>
          <w:iCs/>
          <w:color w:val="2F2F30"/>
          <w:sz w:val="24"/>
          <w:szCs w:val="24"/>
          <w:lang w:eastAsia="en-GB"/>
        </w:rPr>
        <w:t>. The application of the United Nations Convention of Contracts for the International Sale of Goods is hereby expressly excluded.</w:t>
      </w:r>
    </w:p>
    <w:p w14:paraId="5DEA9D1B" w14:textId="49ECC207" w:rsidR="002E133E" w:rsidRPr="002E133E" w:rsidRDefault="002E133E" w:rsidP="0032658D">
      <w:pPr>
        <w:shd w:val="clear" w:color="auto" w:fill="FFFFFF"/>
        <w:spacing w:after="0" w:line="240" w:lineRule="auto"/>
        <w:rPr>
          <w:rFonts w:ascii="Times New Roman" w:eastAsia="Times New Roman" w:hAnsi="Times New Roman" w:cs="Times New Roman"/>
          <w:sz w:val="24"/>
          <w:szCs w:val="24"/>
          <w:lang w:eastAsia="en-GB"/>
        </w:rPr>
      </w:pP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color w:val="2F2F30"/>
          <w:sz w:val="24"/>
          <w:szCs w:val="24"/>
          <w:lang w:eastAsia="en-GB"/>
        </w:rPr>
        <w:br/>
      </w:r>
      <w:r w:rsidRPr="002E133E">
        <w:rPr>
          <w:rFonts w:ascii="Helvetica" w:eastAsia="Times New Roman" w:hAnsi="Helvetica" w:cs="Helvetica"/>
          <w:color w:val="2F2F30"/>
          <w:sz w:val="24"/>
          <w:szCs w:val="24"/>
          <w:lang w:eastAsia="en-GB"/>
        </w:rPr>
        <w:br/>
      </w:r>
    </w:p>
    <w:p w14:paraId="546599B8" w14:textId="77777777" w:rsidR="002E133E" w:rsidRDefault="002E133E"/>
    <w:sectPr w:rsidR="002E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3E"/>
    <w:rsid w:val="002E133E"/>
    <w:rsid w:val="0032658D"/>
    <w:rsid w:val="0095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EBEF"/>
  <w15:chartTrackingRefBased/>
  <w15:docId w15:val="{72394B6A-0B61-49C2-8822-DB84CAB5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1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33595">
      <w:bodyDiv w:val="1"/>
      <w:marLeft w:val="0"/>
      <w:marRight w:val="0"/>
      <w:marTop w:val="0"/>
      <w:marBottom w:val="0"/>
      <w:divBdr>
        <w:top w:val="none" w:sz="0" w:space="0" w:color="auto"/>
        <w:left w:val="none" w:sz="0" w:space="0" w:color="auto"/>
        <w:bottom w:val="none" w:sz="0" w:space="0" w:color="auto"/>
        <w:right w:val="none" w:sz="0" w:space="0" w:color="auto"/>
      </w:divBdr>
      <w:divsChild>
        <w:div w:id="996805984">
          <w:marLeft w:val="0"/>
          <w:marRight w:val="0"/>
          <w:marTop w:val="525"/>
          <w:marBottom w:val="0"/>
          <w:divBdr>
            <w:top w:val="none" w:sz="0" w:space="0" w:color="auto"/>
            <w:left w:val="none" w:sz="0" w:space="0" w:color="auto"/>
            <w:bottom w:val="none" w:sz="0" w:space="0" w:color="auto"/>
            <w:right w:val="none" w:sz="0" w:space="0" w:color="auto"/>
          </w:divBdr>
        </w:div>
        <w:div w:id="1235631048">
          <w:marLeft w:val="0"/>
          <w:marRight w:val="0"/>
          <w:marTop w:val="150"/>
          <w:marBottom w:val="0"/>
          <w:divBdr>
            <w:top w:val="none" w:sz="0" w:space="0" w:color="auto"/>
            <w:left w:val="none" w:sz="0" w:space="0" w:color="auto"/>
            <w:bottom w:val="none" w:sz="0" w:space="0" w:color="auto"/>
            <w:right w:val="none" w:sz="0" w:space="0" w:color="auto"/>
          </w:divBdr>
          <w:divsChild>
            <w:div w:id="364448053">
              <w:marLeft w:val="0"/>
              <w:marRight w:val="0"/>
              <w:marTop w:val="0"/>
              <w:marBottom w:val="0"/>
              <w:divBdr>
                <w:top w:val="none" w:sz="0" w:space="0" w:color="auto"/>
                <w:left w:val="none" w:sz="0" w:space="0" w:color="auto"/>
                <w:bottom w:val="none" w:sz="0" w:space="0" w:color="auto"/>
                <w:right w:val="none" w:sz="0" w:space="0" w:color="auto"/>
              </w:divBdr>
            </w:div>
          </w:divsChild>
        </w:div>
        <w:div w:id="1459101486">
          <w:marLeft w:val="0"/>
          <w:marRight w:val="0"/>
          <w:marTop w:val="225"/>
          <w:marBottom w:val="0"/>
          <w:divBdr>
            <w:top w:val="none" w:sz="0" w:space="0" w:color="auto"/>
            <w:left w:val="none" w:sz="0" w:space="0" w:color="auto"/>
            <w:bottom w:val="none" w:sz="0" w:space="0" w:color="auto"/>
            <w:right w:val="none" w:sz="0" w:space="0" w:color="auto"/>
          </w:divBdr>
          <w:divsChild>
            <w:div w:id="2041662985">
              <w:marLeft w:val="0"/>
              <w:marRight w:val="0"/>
              <w:marTop w:val="0"/>
              <w:marBottom w:val="0"/>
              <w:divBdr>
                <w:top w:val="none" w:sz="0" w:space="0" w:color="auto"/>
                <w:left w:val="none" w:sz="0" w:space="0" w:color="auto"/>
                <w:bottom w:val="none" w:sz="0" w:space="0" w:color="auto"/>
                <w:right w:val="none" w:sz="0" w:space="0" w:color="auto"/>
              </w:divBdr>
            </w:div>
          </w:divsChild>
        </w:div>
        <w:div w:id="2074428479">
          <w:marLeft w:val="0"/>
          <w:marRight w:val="0"/>
          <w:marTop w:val="225"/>
          <w:marBottom w:val="0"/>
          <w:divBdr>
            <w:top w:val="none" w:sz="0" w:space="0" w:color="auto"/>
            <w:left w:val="none" w:sz="0" w:space="0" w:color="auto"/>
            <w:bottom w:val="none" w:sz="0" w:space="0" w:color="auto"/>
            <w:right w:val="none" w:sz="0" w:space="0" w:color="auto"/>
          </w:divBdr>
          <w:divsChild>
            <w:div w:id="1009797872">
              <w:marLeft w:val="0"/>
              <w:marRight w:val="0"/>
              <w:marTop w:val="0"/>
              <w:marBottom w:val="0"/>
              <w:divBdr>
                <w:top w:val="none" w:sz="0" w:space="0" w:color="auto"/>
                <w:left w:val="none" w:sz="0" w:space="0" w:color="auto"/>
                <w:bottom w:val="none" w:sz="0" w:space="0" w:color="auto"/>
                <w:right w:val="none" w:sz="0" w:space="0" w:color="auto"/>
              </w:divBdr>
            </w:div>
          </w:divsChild>
        </w:div>
        <w:div w:id="516772732">
          <w:marLeft w:val="0"/>
          <w:marRight w:val="0"/>
          <w:marTop w:val="225"/>
          <w:marBottom w:val="0"/>
          <w:divBdr>
            <w:top w:val="none" w:sz="0" w:space="0" w:color="auto"/>
            <w:left w:val="none" w:sz="0" w:space="0" w:color="auto"/>
            <w:bottom w:val="none" w:sz="0" w:space="0" w:color="auto"/>
            <w:right w:val="none" w:sz="0" w:space="0" w:color="auto"/>
          </w:divBdr>
          <w:divsChild>
            <w:div w:id="1062947829">
              <w:marLeft w:val="0"/>
              <w:marRight w:val="0"/>
              <w:marTop w:val="0"/>
              <w:marBottom w:val="0"/>
              <w:divBdr>
                <w:top w:val="none" w:sz="0" w:space="0" w:color="auto"/>
                <w:left w:val="none" w:sz="0" w:space="0" w:color="auto"/>
                <w:bottom w:val="none" w:sz="0" w:space="0" w:color="auto"/>
                <w:right w:val="none" w:sz="0" w:space="0" w:color="auto"/>
              </w:divBdr>
            </w:div>
          </w:divsChild>
        </w:div>
        <w:div w:id="1408065455">
          <w:marLeft w:val="0"/>
          <w:marRight w:val="0"/>
          <w:marTop w:val="525"/>
          <w:marBottom w:val="0"/>
          <w:divBdr>
            <w:top w:val="none" w:sz="0" w:space="0" w:color="auto"/>
            <w:left w:val="none" w:sz="0" w:space="0" w:color="auto"/>
            <w:bottom w:val="none" w:sz="0" w:space="0" w:color="auto"/>
            <w:right w:val="none" w:sz="0" w:space="0" w:color="auto"/>
          </w:divBdr>
        </w:div>
        <w:div w:id="750783766">
          <w:marLeft w:val="0"/>
          <w:marRight w:val="0"/>
          <w:marTop w:val="150"/>
          <w:marBottom w:val="0"/>
          <w:divBdr>
            <w:top w:val="none" w:sz="0" w:space="0" w:color="auto"/>
            <w:left w:val="none" w:sz="0" w:space="0" w:color="auto"/>
            <w:bottom w:val="none" w:sz="0" w:space="0" w:color="auto"/>
            <w:right w:val="none" w:sz="0" w:space="0" w:color="auto"/>
          </w:divBdr>
          <w:divsChild>
            <w:div w:id="1452169327">
              <w:marLeft w:val="0"/>
              <w:marRight w:val="0"/>
              <w:marTop w:val="0"/>
              <w:marBottom w:val="0"/>
              <w:divBdr>
                <w:top w:val="none" w:sz="0" w:space="0" w:color="auto"/>
                <w:left w:val="none" w:sz="0" w:space="0" w:color="auto"/>
                <w:bottom w:val="none" w:sz="0" w:space="0" w:color="auto"/>
                <w:right w:val="none" w:sz="0" w:space="0" w:color="auto"/>
              </w:divBdr>
            </w:div>
          </w:divsChild>
        </w:div>
        <w:div w:id="348414890">
          <w:marLeft w:val="0"/>
          <w:marRight w:val="0"/>
          <w:marTop w:val="225"/>
          <w:marBottom w:val="0"/>
          <w:divBdr>
            <w:top w:val="none" w:sz="0" w:space="0" w:color="auto"/>
            <w:left w:val="none" w:sz="0" w:space="0" w:color="auto"/>
            <w:bottom w:val="none" w:sz="0" w:space="0" w:color="auto"/>
            <w:right w:val="none" w:sz="0" w:space="0" w:color="auto"/>
          </w:divBdr>
          <w:divsChild>
            <w:div w:id="497771391">
              <w:marLeft w:val="0"/>
              <w:marRight w:val="0"/>
              <w:marTop w:val="0"/>
              <w:marBottom w:val="0"/>
              <w:divBdr>
                <w:top w:val="none" w:sz="0" w:space="0" w:color="auto"/>
                <w:left w:val="none" w:sz="0" w:space="0" w:color="auto"/>
                <w:bottom w:val="none" w:sz="0" w:space="0" w:color="auto"/>
                <w:right w:val="none" w:sz="0" w:space="0" w:color="auto"/>
              </w:divBdr>
            </w:div>
          </w:divsChild>
        </w:div>
        <w:div w:id="591469611">
          <w:marLeft w:val="0"/>
          <w:marRight w:val="0"/>
          <w:marTop w:val="525"/>
          <w:marBottom w:val="0"/>
          <w:divBdr>
            <w:top w:val="none" w:sz="0" w:space="0" w:color="auto"/>
            <w:left w:val="none" w:sz="0" w:space="0" w:color="auto"/>
            <w:bottom w:val="none" w:sz="0" w:space="0" w:color="auto"/>
            <w:right w:val="none" w:sz="0" w:space="0" w:color="auto"/>
          </w:divBdr>
        </w:div>
        <w:div w:id="729620284">
          <w:marLeft w:val="0"/>
          <w:marRight w:val="0"/>
          <w:marTop w:val="150"/>
          <w:marBottom w:val="0"/>
          <w:divBdr>
            <w:top w:val="none" w:sz="0" w:space="0" w:color="auto"/>
            <w:left w:val="none" w:sz="0" w:space="0" w:color="auto"/>
            <w:bottom w:val="none" w:sz="0" w:space="0" w:color="auto"/>
            <w:right w:val="none" w:sz="0" w:space="0" w:color="auto"/>
          </w:divBdr>
          <w:divsChild>
            <w:div w:id="549465352">
              <w:marLeft w:val="0"/>
              <w:marRight w:val="0"/>
              <w:marTop w:val="0"/>
              <w:marBottom w:val="0"/>
              <w:divBdr>
                <w:top w:val="none" w:sz="0" w:space="0" w:color="auto"/>
                <w:left w:val="none" w:sz="0" w:space="0" w:color="auto"/>
                <w:bottom w:val="none" w:sz="0" w:space="0" w:color="auto"/>
                <w:right w:val="none" w:sz="0" w:space="0" w:color="auto"/>
              </w:divBdr>
            </w:div>
          </w:divsChild>
        </w:div>
        <w:div w:id="1631134413">
          <w:marLeft w:val="0"/>
          <w:marRight w:val="0"/>
          <w:marTop w:val="225"/>
          <w:marBottom w:val="0"/>
          <w:divBdr>
            <w:top w:val="none" w:sz="0" w:space="0" w:color="auto"/>
            <w:left w:val="none" w:sz="0" w:space="0" w:color="auto"/>
            <w:bottom w:val="none" w:sz="0" w:space="0" w:color="auto"/>
            <w:right w:val="none" w:sz="0" w:space="0" w:color="auto"/>
          </w:divBdr>
          <w:divsChild>
            <w:div w:id="1430809640">
              <w:marLeft w:val="0"/>
              <w:marRight w:val="0"/>
              <w:marTop w:val="0"/>
              <w:marBottom w:val="0"/>
              <w:divBdr>
                <w:top w:val="none" w:sz="0" w:space="0" w:color="auto"/>
                <w:left w:val="none" w:sz="0" w:space="0" w:color="auto"/>
                <w:bottom w:val="none" w:sz="0" w:space="0" w:color="auto"/>
                <w:right w:val="none" w:sz="0" w:space="0" w:color="auto"/>
              </w:divBdr>
            </w:div>
          </w:divsChild>
        </w:div>
        <w:div w:id="773867649">
          <w:marLeft w:val="0"/>
          <w:marRight w:val="0"/>
          <w:marTop w:val="525"/>
          <w:marBottom w:val="0"/>
          <w:divBdr>
            <w:top w:val="none" w:sz="0" w:space="0" w:color="auto"/>
            <w:left w:val="none" w:sz="0" w:space="0" w:color="auto"/>
            <w:bottom w:val="none" w:sz="0" w:space="0" w:color="auto"/>
            <w:right w:val="none" w:sz="0" w:space="0" w:color="auto"/>
          </w:divBdr>
        </w:div>
        <w:div w:id="1322738082">
          <w:marLeft w:val="0"/>
          <w:marRight w:val="0"/>
          <w:marTop w:val="150"/>
          <w:marBottom w:val="0"/>
          <w:divBdr>
            <w:top w:val="none" w:sz="0" w:space="0" w:color="auto"/>
            <w:left w:val="none" w:sz="0" w:space="0" w:color="auto"/>
            <w:bottom w:val="none" w:sz="0" w:space="0" w:color="auto"/>
            <w:right w:val="none" w:sz="0" w:space="0" w:color="auto"/>
          </w:divBdr>
          <w:divsChild>
            <w:div w:id="216357162">
              <w:marLeft w:val="0"/>
              <w:marRight w:val="0"/>
              <w:marTop w:val="0"/>
              <w:marBottom w:val="0"/>
              <w:divBdr>
                <w:top w:val="none" w:sz="0" w:space="0" w:color="auto"/>
                <w:left w:val="none" w:sz="0" w:space="0" w:color="auto"/>
                <w:bottom w:val="none" w:sz="0" w:space="0" w:color="auto"/>
                <w:right w:val="none" w:sz="0" w:space="0" w:color="auto"/>
              </w:divBdr>
            </w:div>
          </w:divsChild>
        </w:div>
        <w:div w:id="828911080">
          <w:marLeft w:val="0"/>
          <w:marRight w:val="0"/>
          <w:marTop w:val="225"/>
          <w:marBottom w:val="0"/>
          <w:divBdr>
            <w:top w:val="none" w:sz="0" w:space="0" w:color="auto"/>
            <w:left w:val="none" w:sz="0" w:space="0" w:color="auto"/>
            <w:bottom w:val="none" w:sz="0" w:space="0" w:color="auto"/>
            <w:right w:val="none" w:sz="0" w:space="0" w:color="auto"/>
          </w:divBdr>
          <w:divsChild>
            <w:div w:id="821119393">
              <w:marLeft w:val="0"/>
              <w:marRight w:val="0"/>
              <w:marTop w:val="0"/>
              <w:marBottom w:val="0"/>
              <w:divBdr>
                <w:top w:val="none" w:sz="0" w:space="0" w:color="auto"/>
                <w:left w:val="none" w:sz="0" w:space="0" w:color="auto"/>
                <w:bottom w:val="none" w:sz="0" w:space="0" w:color="auto"/>
                <w:right w:val="none" w:sz="0" w:space="0" w:color="auto"/>
              </w:divBdr>
            </w:div>
          </w:divsChild>
        </w:div>
        <w:div w:id="836192667">
          <w:marLeft w:val="0"/>
          <w:marRight w:val="0"/>
          <w:marTop w:val="525"/>
          <w:marBottom w:val="0"/>
          <w:divBdr>
            <w:top w:val="none" w:sz="0" w:space="0" w:color="auto"/>
            <w:left w:val="none" w:sz="0" w:space="0" w:color="auto"/>
            <w:bottom w:val="none" w:sz="0" w:space="0" w:color="auto"/>
            <w:right w:val="none" w:sz="0" w:space="0" w:color="auto"/>
          </w:divBdr>
        </w:div>
        <w:div w:id="1788045439">
          <w:marLeft w:val="0"/>
          <w:marRight w:val="0"/>
          <w:marTop w:val="150"/>
          <w:marBottom w:val="0"/>
          <w:divBdr>
            <w:top w:val="none" w:sz="0" w:space="0" w:color="auto"/>
            <w:left w:val="none" w:sz="0" w:space="0" w:color="auto"/>
            <w:bottom w:val="none" w:sz="0" w:space="0" w:color="auto"/>
            <w:right w:val="none" w:sz="0" w:space="0" w:color="auto"/>
          </w:divBdr>
          <w:divsChild>
            <w:div w:id="1501308496">
              <w:marLeft w:val="0"/>
              <w:marRight w:val="0"/>
              <w:marTop w:val="0"/>
              <w:marBottom w:val="0"/>
              <w:divBdr>
                <w:top w:val="none" w:sz="0" w:space="0" w:color="auto"/>
                <w:left w:val="none" w:sz="0" w:space="0" w:color="auto"/>
                <w:bottom w:val="none" w:sz="0" w:space="0" w:color="auto"/>
                <w:right w:val="none" w:sz="0" w:space="0" w:color="auto"/>
              </w:divBdr>
            </w:div>
          </w:divsChild>
        </w:div>
        <w:div w:id="1310208838">
          <w:marLeft w:val="0"/>
          <w:marRight w:val="0"/>
          <w:marTop w:val="225"/>
          <w:marBottom w:val="0"/>
          <w:divBdr>
            <w:top w:val="none" w:sz="0" w:space="0" w:color="auto"/>
            <w:left w:val="none" w:sz="0" w:space="0" w:color="auto"/>
            <w:bottom w:val="none" w:sz="0" w:space="0" w:color="auto"/>
            <w:right w:val="none" w:sz="0" w:space="0" w:color="auto"/>
          </w:divBdr>
          <w:divsChild>
            <w:div w:id="30425014">
              <w:marLeft w:val="0"/>
              <w:marRight w:val="0"/>
              <w:marTop w:val="0"/>
              <w:marBottom w:val="0"/>
              <w:divBdr>
                <w:top w:val="none" w:sz="0" w:space="0" w:color="auto"/>
                <w:left w:val="none" w:sz="0" w:space="0" w:color="auto"/>
                <w:bottom w:val="none" w:sz="0" w:space="0" w:color="auto"/>
                <w:right w:val="none" w:sz="0" w:space="0" w:color="auto"/>
              </w:divBdr>
            </w:div>
          </w:divsChild>
        </w:div>
        <w:div w:id="339164034">
          <w:marLeft w:val="0"/>
          <w:marRight w:val="0"/>
          <w:marTop w:val="525"/>
          <w:marBottom w:val="0"/>
          <w:divBdr>
            <w:top w:val="none" w:sz="0" w:space="0" w:color="auto"/>
            <w:left w:val="none" w:sz="0" w:space="0" w:color="auto"/>
            <w:bottom w:val="none" w:sz="0" w:space="0" w:color="auto"/>
            <w:right w:val="none" w:sz="0" w:space="0" w:color="auto"/>
          </w:divBdr>
        </w:div>
        <w:div w:id="1569608496">
          <w:marLeft w:val="0"/>
          <w:marRight w:val="0"/>
          <w:marTop w:val="150"/>
          <w:marBottom w:val="0"/>
          <w:divBdr>
            <w:top w:val="none" w:sz="0" w:space="0" w:color="auto"/>
            <w:left w:val="none" w:sz="0" w:space="0" w:color="auto"/>
            <w:bottom w:val="none" w:sz="0" w:space="0" w:color="auto"/>
            <w:right w:val="none" w:sz="0" w:space="0" w:color="auto"/>
          </w:divBdr>
          <w:divsChild>
            <w:div w:id="1922059699">
              <w:marLeft w:val="0"/>
              <w:marRight w:val="0"/>
              <w:marTop w:val="0"/>
              <w:marBottom w:val="0"/>
              <w:divBdr>
                <w:top w:val="none" w:sz="0" w:space="0" w:color="auto"/>
                <w:left w:val="none" w:sz="0" w:space="0" w:color="auto"/>
                <w:bottom w:val="none" w:sz="0" w:space="0" w:color="auto"/>
                <w:right w:val="none" w:sz="0" w:space="0" w:color="auto"/>
              </w:divBdr>
            </w:div>
          </w:divsChild>
        </w:div>
        <w:div w:id="1027609324">
          <w:marLeft w:val="0"/>
          <w:marRight w:val="0"/>
          <w:marTop w:val="225"/>
          <w:marBottom w:val="0"/>
          <w:divBdr>
            <w:top w:val="none" w:sz="0" w:space="0" w:color="auto"/>
            <w:left w:val="none" w:sz="0" w:space="0" w:color="auto"/>
            <w:bottom w:val="none" w:sz="0" w:space="0" w:color="auto"/>
            <w:right w:val="none" w:sz="0" w:space="0" w:color="auto"/>
          </w:divBdr>
          <w:divsChild>
            <w:div w:id="1815289009">
              <w:marLeft w:val="0"/>
              <w:marRight w:val="0"/>
              <w:marTop w:val="0"/>
              <w:marBottom w:val="0"/>
              <w:divBdr>
                <w:top w:val="none" w:sz="0" w:space="0" w:color="auto"/>
                <w:left w:val="none" w:sz="0" w:space="0" w:color="auto"/>
                <w:bottom w:val="none" w:sz="0" w:space="0" w:color="auto"/>
                <w:right w:val="none" w:sz="0" w:space="0" w:color="auto"/>
              </w:divBdr>
            </w:div>
          </w:divsChild>
        </w:div>
        <w:div w:id="1655573200">
          <w:marLeft w:val="0"/>
          <w:marRight w:val="0"/>
          <w:marTop w:val="525"/>
          <w:marBottom w:val="0"/>
          <w:divBdr>
            <w:top w:val="none" w:sz="0" w:space="0" w:color="auto"/>
            <w:left w:val="none" w:sz="0" w:space="0" w:color="auto"/>
            <w:bottom w:val="none" w:sz="0" w:space="0" w:color="auto"/>
            <w:right w:val="none" w:sz="0" w:space="0" w:color="auto"/>
          </w:divBdr>
        </w:div>
        <w:div w:id="559488128">
          <w:marLeft w:val="0"/>
          <w:marRight w:val="0"/>
          <w:marTop w:val="150"/>
          <w:marBottom w:val="0"/>
          <w:divBdr>
            <w:top w:val="none" w:sz="0" w:space="0" w:color="auto"/>
            <w:left w:val="none" w:sz="0" w:space="0" w:color="auto"/>
            <w:bottom w:val="none" w:sz="0" w:space="0" w:color="auto"/>
            <w:right w:val="none" w:sz="0" w:space="0" w:color="auto"/>
          </w:divBdr>
          <w:divsChild>
            <w:div w:id="1641956201">
              <w:marLeft w:val="0"/>
              <w:marRight w:val="0"/>
              <w:marTop w:val="0"/>
              <w:marBottom w:val="0"/>
              <w:divBdr>
                <w:top w:val="none" w:sz="0" w:space="0" w:color="auto"/>
                <w:left w:val="none" w:sz="0" w:space="0" w:color="auto"/>
                <w:bottom w:val="none" w:sz="0" w:space="0" w:color="auto"/>
                <w:right w:val="none" w:sz="0" w:space="0" w:color="auto"/>
              </w:divBdr>
            </w:div>
          </w:divsChild>
        </w:div>
        <w:div w:id="318771016">
          <w:marLeft w:val="0"/>
          <w:marRight w:val="0"/>
          <w:marTop w:val="225"/>
          <w:marBottom w:val="0"/>
          <w:divBdr>
            <w:top w:val="none" w:sz="0" w:space="0" w:color="auto"/>
            <w:left w:val="none" w:sz="0" w:space="0" w:color="auto"/>
            <w:bottom w:val="none" w:sz="0" w:space="0" w:color="auto"/>
            <w:right w:val="none" w:sz="0" w:space="0" w:color="auto"/>
          </w:divBdr>
          <w:divsChild>
            <w:div w:id="2027829853">
              <w:marLeft w:val="0"/>
              <w:marRight w:val="0"/>
              <w:marTop w:val="0"/>
              <w:marBottom w:val="0"/>
              <w:divBdr>
                <w:top w:val="none" w:sz="0" w:space="0" w:color="auto"/>
                <w:left w:val="none" w:sz="0" w:space="0" w:color="auto"/>
                <w:bottom w:val="none" w:sz="0" w:space="0" w:color="auto"/>
                <w:right w:val="none" w:sz="0" w:space="0" w:color="auto"/>
              </w:divBdr>
            </w:div>
          </w:divsChild>
        </w:div>
        <w:div w:id="1527328765">
          <w:marLeft w:val="0"/>
          <w:marRight w:val="0"/>
          <w:marTop w:val="525"/>
          <w:marBottom w:val="0"/>
          <w:divBdr>
            <w:top w:val="none" w:sz="0" w:space="0" w:color="auto"/>
            <w:left w:val="none" w:sz="0" w:space="0" w:color="auto"/>
            <w:bottom w:val="none" w:sz="0" w:space="0" w:color="auto"/>
            <w:right w:val="none" w:sz="0" w:space="0" w:color="auto"/>
          </w:divBdr>
        </w:div>
        <w:div w:id="830020015">
          <w:marLeft w:val="0"/>
          <w:marRight w:val="0"/>
          <w:marTop w:val="150"/>
          <w:marBottom w:val="0"/>
          <w:divBdr>
            <w:top w:val="none" w:sz="0" w:space="0" w:color="auto"/>
            <w:left w:val="none" w:sz="0" w:space="0" w:color="auto"/>
            <w:bottom w:val="none" w:sz="0" w:space="0" w:color="auto"/>
            <w:right w:val="none" w:sz="0" w:space="0" w:color="auto"/>
          </w:divBdr>
          <w:divsChild>
            <w:div w:id="229926917">
              <w:marLeft w:val="0"/>
              <w:marRight w:val="0"/>
              <w:marTop w:val="0"/>
              <w:marBottom w:val="0"/>
              <w:divBdr>
                <w:top w:val="none" w:sz="0" w:space="0" w:color="auto"/>
                <w:left w:val="none" w:sz="0" w:space="0" w:color="auto"/>
                <w:bottom w:val="none" w:sz="0" w:space="0" w:color="auto"/>
                <w:right w:val="none" w:sz="0" w:space="0" w:color="auto"/>
              </w:divBdr>
            </w:div>
          </w:divsChild>
        </w:div>
        <w:div w:id="1553930815">
          <w:marLeft w:val="0"/>
          <w:marRight w:val="0"/>
          <w:marTop w:val="525"/>
          <w:marBottom w:val="0"/>
          <w:divBdr>
            <w:top w:val="none" w:sz="0" w:space="0" w:color="auto"/>
            <w:left w:val="none" w:sz="0" w:space="0" w:color="auto"/>
            <w:bottom w:val="none" w:sz="0" w:space="0" w:color="auto"/>
            <w:right w:val="none" w:sz="0" w:space="0" w:color="auto"/>
          </w:divBdr>
        </w:div>
        <w:div w:id="1317106809">
          <w:marLeft w:val="0"/>
          <w:marRight w:val="0"/>
          <w:marTop w:val="150"/>
          <w:marBottom w:val="0"/>
          <w:divBdr>
            <w:top w:val="none" w:sz="0" w:space="0" w:color="auto"/>
            <w:left w:val="none" w:sz="0" w:space="0" w:color="auto"/>
            <w:bottom w:val="none" w:sz="0" w:space="0" w:color="auto"/>
            <w:right w:val="none" w:sz="0" w:space="0" w:color="auto"/>
          </w:divBdr>
          <w:divsChild>
            <w:div w:id="1853687247">
              <w:marLeft w:val="0"/>
              <w:marRight w:val="0"/>
              <w:marTop w:val="0"/>
              <w:marBottom w:val="0"/>
              <w:divBdr>
                <w:top w:val="none" w:sz="0" w:space="0" w:color="auto"/>
                <w:left w:val="none" w:sz="0" w:space="0" w:color="auto"/>
                <w:bottom w:val="none" w:sz="0" w:space="0" w:color="auto"/>
                <w:right w:val="none" w:sz="0" w:space="0" w:color="auto"/>
              </w:divBdr>
            </w:div>
          </w:divsChild>
        </w:div>
        <w:div w:id="447160955">
          <w:marLeft w:val="0"/>
          <w:marRight w:val="0"/>
          <w:marTop w:val="525"/>
          <w:marBottom w:val="0"/>
          <w:divBdr>
            <w:top w:val="none" w:sz="0" w:space="0" w:color="auto"/>
            <w:left w:val="none" w:sz="0" w:space="0" w:color="auto"/>
            <w:bottom w:val="none" w:sz="0" w:space="0" w:color="auto"/>
            <w:right w:val="none" w:sz="0" w:space="0" w:color="auto"/>
          </w:divBdr>
          <w:divsChild>
            <w:div w:id="2002662908">
              <w:marLeft w:val="0"/>
              <w:marRight w:val="0"/>
              <w:marTop w:val="0"/>
              <w:marBottom w:val="0"/>
              <w:divBdr>
                <w:top w:val="none" w:sz="0" w:space="0" w:color="auto"/>
                <w:left w:val="none" w:sz="0" w:space="0" w:color="auto"/>
                <w:bottom w:val="none" w:sz="0" w:space="0" w:color="auto"/>
                <w:right w:val="none" w:sz="0" w:space="0" w:color="auto"/>
              </w:divBdr>
              <w:divsChild>
                <w:div w:id="21078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howells</dc:creator>
  <cp:keywords/>
  <dc:description/>
  <cp:lastModifiedBy>adam howells</cp:lastModifiedBy>
  <cp:revision>1</cp:revision>
  <dcterms:created xsi:type="dcterms:W3CDTF">2021-12-13T21:10:00Z</dcterms:created>
  <dcterms:modified xsi:type="dcterms:W3CDTF">2021-12-13T21:24:00Z</dcterms:modified>
</cp:coreProperties>
</file>